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C6" w:rsidRPr="00F32799" w:rsidRDefault="00F32799" w:rsidP="003A5C3F">
      <w:pPr>
        <w:pStyle w:val="Nzov"/>
        <w:jc w:val="center"/>
        <w:rPr>
          <w:b/>
          <w:color w:val="5B9BD5" w:themeColor="accent1"/>
          <w:sz w:val="52"/>
        </w:rPr>
      </w:pPr>
      <w:r w:rsidRPr="00F32799">
        <w:rPr>
          <w:b/>
          <w:color w:val="5B9BD5" w:themeColor="accent1"/>
          <w:sz w:val="52"/>
        </w:rPr>
        <w:t>VYDAJ SA NA DOBRODRUŽNÚ VÝPRAVU PO</w:t>
      </w:r>
      <w:r w:rsidR="00ED27C6" w:rsidRPr="00F32799">
        <w:rPr>
          <w:b/>
          <w:color w:val="5B9BD5" w:themeColor="accent1"/>
          <w:sz w:val="52"/>
        </w:rPr>
        <w:t> PREŠOVSKOM KRAJI!</w:t>
      </w:r>
    </w:p>
    <w:p w:rsidR="00ED27C6" w:rsidRPr="00C67EE4" w:rsidRDefault="00ED27C6" w:rsidP="003A5C3F">
      <w:pPr>
        <w:jc w:val="both"/>
        <w:rPr>
          <w:sz w:val="24"/>
        </w:rPr>
      </w:pPr>
    </w:p>
    <w:p w:rsidR="003A5C3F" w:rsidRPr="00C67EE4" w:rsidRDefault="003A5C3F" w:rsidP="003A5C3F">
      <w:pPr>
        <w:jc w:val="center"/>
        <w:rPr>
          <w:b/>
          <w:color w:val="70AD47" w:themeColor="accent6"/>
          <w:sz w:val="24"/>
        </w:rPr>
      </w:pPr>
      <w:r w:rsidRPr="00C67EE4">
        <w:rPr>
          <w:b/>
          <w:sz w:val="24"/>
        </w:rPr>
        <w:t xml:space="preserve">Naše zariadenie je zapojené do kampane </w:t>
      </w:r>
      <w:r w:rsidR="00F32799" w:rsidRPr="00F32799">
        <w:rPr>
          <w:b/>
          <w:color w:val="5B9BD5" w:themeColor="accent1"/>
          <w:sz w:val="24"/>
        </w:rPr>
        <w:t>LEGENDARIUM 2024</w:t>
      </w:r>
      <w:r w:rsidRPr="00F32799">
        <w:rPr>
          <w:b/>
          <w:color w:val="5B9BD5" w:themeColor="accent1"/>
          <w:sz w:val="24"/>
        </w:rPr>
        <w:t xml:space="preserve"> – </w:t>
      </w:r>
      <w:r w:rsidR="00F32799" w:rsidRPr="00F32799">
        <w:rPr>
          <w:b/>
          <w:color w:val="5B9BD5" w:themeColor="accent1"/>
          <w:sz w:val="24"/>
        </w:rPr>
        <w:t>DOBRODRUŽNÁ VÝPRAVA</w:t>
      </w:r>
    </w:p>
    <w:p w:rsidR="00C67EE4" w:rsidRDefault="00F32799" w:rsidP="003A5C3F">
      <w:pPr>
        <w:jc w:val="both"/>
      </w:pPr>
      <w:r>
        <w:t xml:space="preserve">Legendárni hrdinovia Ti </w:t>
      </w:r>
      <w:r w:rsidR="00ED27C6">
        <w:t xml:space="preserve">tento rok prinášajú </w:t>
      </w:r>
      <w:r w:rsidRPr="00F32799">
        <w:rPr>
          <w:b/>
          <w:color w:val="5B9BD5" w:themeColor="accent1"/>
        </w:rPr>
        <w:t>DOBRODRUŽNÚ VÝPRAVU</w:t>
      </w:r>
      <w:r w:rsidR="00ED27C6" w:rsidRPr="00F32799">
        <w:rPr>
          <w:color w:val="5B9BD5" w:themeColor="accent1"/>
        </w:rPr>
        <w:t xml:space="preserve"> </w:t>
      </w:r>
      <w:r w:rsidR="00ED27C6">
        <w:t>po Prešovskom kraji. Navštíviš krásne aj tajomné lokality, miesta plné príbehov a</w:t>
      </w:r>
      <w:r w:rsidR="003A5C3F">
        <w:t> zákutia, odkiaľ sa ti</w:t>
      </w:r>
      <w:r w:rsidR="00C67EE4">
        <w:t xml:space="preserve"> nebude chcieť ísť domov. </w:t>
      </w:r>
    </w:p>
    <w:p w:rsidR="00C67EE4" w:rsidRDefault="00C67EE4" w:rsidP="00C67EE4">
      <w:pPr>
        <w:jc w:val="center"/>
      </w:pPr>
      <w:r>
        <w:t xml:space="preserve">Navyše súťažíš </w:t>
      </w:r>
      <w:r w:rsidRPr="00C67EE4">
        <w:rPr>
          <w:b/>
        </w:rPr>
        <w:t>o skvelé ceny</w:t>
      </w:r>
      <w:r>
        <w:t xml:space="preserve"> v </w:t>
      </w:r>
      <w:r w:rsidRPr="00C67EE4">
        <w:rPr>
          <w:b/>
        </w:rPr>
        <w:t>záverečnom žrebovaní</w:t>
      </w:r>
      <w:r>
        <w:t xml:space="preserve"> </w:t>
      </w:r>
    </w:p>
    <w:p w:rsidR="00ED27C6" w:rsidRDefault="00C67EE4" w:rsidP="00C67EE4">
      <w:pPr>
        <w:jc w:val="center"/>
      </w:pPr>
      <w:r>
        <w:t xml:space="preserve">a tešia sa na teba aj </w:t>
      </w:r>
      <w:r w:rsidR="00F32799" w:rsidRPr="00F32799">
        <w:rPr>
          <w:b/>
          <w:color w:val="5B9BD5" w:themeColor="accent1"/>
        </w:rPr>
        <w:t xml:space="preserve">ODMENY V TROCH </w:t>
      </w:r>
      <w:r w:rsidRPr="00F32799">
        <w:rPr>
          <w:b/>
          <w:color w:val="5B9BD5" w:themeColor="accent1"/>
        </w:rPr>
        <w:t>HRANIC</w:t>
      </w:r>
      <w:r w:rsidR="00F32799" w:rsidRPr="00F32799">
        <w:rPr>
          <w:b/>
          <w:color w:val="5B9BD5" w:themeColor="accent1"/>
        </w:rPr>
        <w:t>IACH</w:t>
      </w:r>
      <w:r>
        <w:t>!</w:t>
      </w:r>
    </w:p>
    <w:p w:rsidR="00ED27C6" w:rsidRPr="003A5C3F" w:rsidRDefault="00ED27C6" w:rsidP="003A5C3F">
      <w:pPr>
        <w:jc w:val="both"/>
        <w:rPr>
          <w:b/>
        </w:rPr>
      </w:pPr>
    </w:p>
    <w:p w:rsidR="00ED27C6" w:rsidRPr="00C67EE4" w:rsidRDefault="003A5C3F" w:rsidP="003A5C3F">
      <w:pPr>
        <w:jc w:val="center"/>
        <w:rPr>
          <w:b/>
          <w:sz w:val="32"/>
        </w:rPr>
      </w:pPr>
      <w:r w:rsidRPr="00C67EE4">
        <w:rPr>
          <w:b/>
          <w:sz w:val="32"/>
        </w:rPr>
        <w:t>AKO MÔŽEŠ SÚŤAŽIŤ?</w:t>
      </w:r>
      <w:bookmarkStart w:id="0" w:name="_GoBack"/>
      <w:bookmarkEnd w:id="0"/>
    </w:p>
    <w:p w:rsidR="003A5C3F" w:rsidRPr="00F32799" w:rsidRDefault="003A5C3F" w:rsidP="003A5C3F">
      <w:pPr>
        <w:jc w:val="both"/>
        <w:rPr>
          <w:b/>
          <w:color w:val="5B9BD5" w:themeColor="accent1"/>
        </w:rPr>
      </w:pPr>
      <w:r w:rsidRPr="00F32799">
        <w:rPr>
          <w:b/>
          <w:color w:val="5B9BD5" w:themeColor="accent1"/>
        </w:rPr>
        <w:t>1. Zaobstaraj si b</w:t>
      </w:r>
      <w:r w:rsidR="00C67EE4" w:rsidRPr="00F32799">
        <w:rPr>
          <w:b/>
          <w:color w:val="5B9BD5" w:themeColor="accent1"/>
        </w:rPr>
        <w:t>rožúr</w:t>
      </w:r>
      <w:r w:rsidR="00554322" w:rsidRPr="00F32799">
        <w:rPr>
          <w:b/>
          <w:color w:val="5B9BD5" w:themeColor="accent1"/>
        </w:rPr>
        <w:t>k</w:t>
      </w:r>
      <w:r w:rsidR="00C67EE4" w:rsidRPr="00F32799">
        <w:rPr>
          <w:b/>
          <w:color w:val="5B9BD5" w:themeColor="accent1"/>
        </w:rPr>
        <w:t xml:space="preserve">u </w:t>
      </w:r>
      <w:proofErr w:type="spellStart"/>
      <w:r w:rsidR="00C67EE4" w:rsidRPr="00F32799">
        <w:rPr>
          <w:b/>
          <w:color w:val="5B9BD5" w:themeColor="accent1"/>
        </w:rPr>
        <w:t>Legendarium</w:t>
      </w:r>
      <w:proofErr w:type="spellEnd"/>
      <w:r w:rsidR="00F32799" w:rsidRPr="00F32799">
        <w:rPr>
          <w:b/>
          <w:color w:val="5B9BD5" w:themeColor="accent1"/>
        </w:rPr>
        <w:t xml:space="preserve"> – Dobrodružná výprava</w:t>
      </w:r>
    </w:p>
    <w:p w:rsidR="003A5C3F" w:rsidRPr="003A5C3F" w:rsidRDefault="003A5C3F" w:rsidP="003A5C3F">
      <w:pPr>
        <w:jc w:val="both"/>
      </w:pPr>
      <w:r w:rsidRPr="003A5C3F">
        <w:t>Brožúr</w:t>
      </w:r>
      <w:r w:rsidR="00554322">
        <w:t>k</w:t>
      </w:r>
      <w:r w:rsidRPr="003A5C3F">
        <w:t>u získaš s prvou súťažnou pečiatkou v zariadeniach, ktoré dávajú súťažné pečiatky. Do brožúr</w:t>
      </w:r>
      <w:r w:rsidR="00554322">
        <w:t>k</w:t>
      </w:r>
      <w:r w:rsidRPr="003A5C3F">
        <w:t xml:space="preserve">y budeš zbierať súťažné nálepky a pečiatky. </w:t>
      </w:r>
      <w:r w:rsidRPr="003A5C3F">
        <w:rPr>
          <w:b/>
        </w:rPr>
        <w:t xml:space="preserve">Pečiatku a </w:t>
      </w:r>
      <w:r w:rsidR="00C67EE4">
        <w:rPr>
          <w:b/>
        </w:rPr>
        <w:t>brožúr</w:t>
      </w:r>
      <w:r w:rsidR="00554322">
        <w:rPr>
          <w:b/>
        </w:rPr>
        <w:t>k</w:t>
      </w:r>
      <w:r w:rsidRPr="003A5C3F">
        <w:rPr>
          <w:b/>
        </w:rPr>
        <w:t>u nájdeš aj v našom zariadení!</w:t>
      </w:r>
    </w:p>
    <w:p w:rsidR="003A5C3F" w:rsidRPr="00F32799" w:rsidRDefault="003A5C3F" w:rsidP="003A5C3F">
      <w:pPr>
        <w:jc w:val="both"/>
        <w:rPr>
          <w:b/>
          <w:color w:val="5B9BD5" w:themeColor="accent1"/>
        </w:rPr>
      </w:pPr>
      <w:r w:rsidRPr="00F32799">
        <w:rPr>
          <w:b/>
          <w:color w:val="5B9BD5" w:themeColor="accent1"/>
        </w:rPr>
        <w:t>2. PEČIATKY</w:t>
      </w:r>
    </w:p>
    <w:p w:rsidR="003A5C3F" w:rsidRPr="003A5C3F" w:rsidRDefault="003A5C3F" w:rsidP="003A5C3F">
      <w:pPr>
        <w:jc w:val="both"/>
      </w:pPr>
      <w:r w:rsidRPr="003A5C3F">
        <w:t xml:space="preserve">Zbieraj súťažné pečiatky za návštevu zariadení (atrakcie, múzeá, kúpaliská, hrady, </w:t>
      </w:r>
      <w:proofErr w:type="spellStart"/>
      <w:r w:rsidRPr="003A5C3F">
        <w:t>zveroparky</w:t>
      </w:r>
      <w:proofErr w:type="spellEnd"/>
      <w:r w:rsidRPr="003A5C3F">
        <w:t>, ranče...).</w:t>
      </w:r>
    </w:p>
    <w:p w:rsidR="003A5C3F" w:rsidRDefault="003A5C3F" w:rsidP="003A5C3F">
      <w:pPr>
        <w:jc w:val="both"/>
      </w:pPr>
      <w:r w:rsidRPr="003A5C3F">
        <w:t xml:space="preserve">Spolu môžeš získať až 40 rôznych pečiatok v 80 zariadeniach. Keď je v zariadení potrebné uhradiť vstupné alebo konzumné, pečiatku získaš po uhradení tohto poplatku. Pečiatky ti v zariadeniach </w:t>
      </w:r>
      <w:proofErr w:type="spellStart"/>
      <w:r w:rsidRPr="003A5C3F">
        <w:t>orazia</w:t>
      </w:r>
      <w:proofErr w:type="spellEnd"/>
      <w:r w:rsidRPr="003A5C3F">
        <w:t xml:space="preserve"> do brožúry na stranu 39.</w:t>
      </w:r>
    </w:p>
    <w:p w:rsidR="003A5C3F" w:rsidRPr="003A5C3F" w:rsidRDefault="003A5C3F" w:rsidP="003A5C3F">
      <w:pPr>
        <w:jc w:val="center"/>
        <w:rPr>
          <w:b/>
        </w:rPr>
      </w:pPr>
      <w:r w:rsidRPr="003A5C3F">
        <w:rPr>
          <w:b/>
        </w:rPr>
        <w:t>V našom zariadení nájdeš pečiatku s názvom</w:t>
      </w:r>
      <w:r w:rsidRPr="0044449F">
        <w:rPr>
          <w:b/>
          <w:color w:val="70AD47" w:themeColor="accent6"/>
        </w:rPr>
        <w:t xml:space="preserve"> </w:t>
      </w:r>
      <w:r w:rsidR="001D6E7E">
        <w:rPr>
          <w:b/>
          <w:color w:val="5B9BD5" w:themeColor="accent1"/>
        </w:rPr>
        <w:t>Snina</w:t>
      </w:r>
    </w:p>
    <w:p w:rsidR="003A5C3F" w:rsidRPr="003A5C3F" w:rsidRDefault="003A5C3F" w:rsidP="003A5C3F">
      <w:pPr>
        <w:jc w:val="both"/>
        <w:rPr>
          <w:b/>
          <w:color w:val="70AD47" w:themeColor="accent6"/>
        </w:rPr>
      </w:pPr>
    </w:p>
    <w:p w:rsidR="003A5C3F" w:rsidRPr="00F32799" w:rsidRDefault="003A5C3F" w:rsidP="003A5C3F">
      <w:pPr>
        <w:jc w:val="both"/>
        <w:rPr>
          <w:b/>
          <w:color w:val="5B9BD5" w:themeColor="accent1"/>
        </w:rPr>
      </w:pPr>
      <w:r w:rsidRPr="00F32799">
        <w:rPr>
          <w:b/>
          <w:color w:val="5B9BD5" w:themeColor="accent1"/>
        </w:rPr>
        <w:t>3. TREZORY S NÁLEPKAMI</w:t>
      </w:r>
    </w:p>
    <w:p w:rsidR="00ED27C6" w:rsidRDefault="003A5C3F" w:rsidP="003A5C3F">
      <w:pPr>
        <w:jc w:val="both"/>
      </w:pPr>
      <w:r w:rsidRPr="003A5C3F">
        <w:t>Na základe indícií v brožúre/na webe nájdeš v 15 lokalitách trezor. Trezory sú vždy umiestnené v prírode a sú v nich uložené súťažné nálepky. Každá nálepka v trezore sa skladá z dvoch častí. Súťažný ústrižok z nálepky si nalep na vyznačené miesto v brožúre na strane 38.</w:t>
      </w:r>
    </w:p>
    <w:p w:rsidR="00C67EE4" w:rsidRDefault="00C67EE4" w:rsidP="00C67EE4">
      <w:pPr>
        <w:jc w:val="center"/>
      </w:pPr>
      <w:r w:rsidRPr="00C67EE4">
        <w:rPr>
          <w:b/>
        </w:rPr>
        <w:t>V našej lokalite ťa sprevádza</w:t>
      </w:r>
      <w:r w:rsidRPr="00F32799">
        <w:rPr>
          <w:b/>
          <w:color w:val="5B9BD5" w:themeColor="accent1"/>
        </w:rPr>
        <w:t xml:space="preserve"> </w:t>
      </w:r>
      <w:r w:rsidR="001D6E7E">
        <w:rPr>
          <w:b/>
          <w:color w:val="5B9BD5" w:themeColor="accent1"/>
        </w:rPr>
        <w:t>Medová Žofia</w:t>
      </w:r>
      <w:r w:rsidRPr="0044449F">
        <w:rPr>
          <w:b/>
          <w:color w:val="FF0000"/>
        </w:rPr>
        <w:t xml:space="preserve"> </w:t>
      </w:r>
    </w:p>
    <w:p w:rsidR="003A5C3F" w:rsidRPr="003A5C3F" w:rsidRDefault="003A5C3F" w:rsidP="003A5C3F">
      <w:pPr>
        <w:jc w:val="both"/>
      </w:pPr>
    </w:p>
    <w:p w:rsidR="00ED27C6" w:rsidRPr="0044449F" w:rsidRDefault="00C67EE4" w:rsidP="003A5C3F">
      <w:pPr>
        <w:jc w:val="center"/>
        <w:rPr>
          <w:b/>
          <w:sz w:val="28"/>
        </w:rPr>
      </w:pPr>
      <w:r w:rsidRPr="0044449F">
        <w:rPr>
          <w:b/>
          <w:sz w:val="28"/>
        </w:rPr>
        <w:t>TEŠÍME SA NA TEBA!</w:t>
      </w:r>
    </w:p>
    <w:p w:rsidR="00ED27C6" w:rsidRDefault="00ED27C6" w:rsidP="003A5C3F">
      <w:pPr>
        <w:jc w:val="both"/>
      </w:pPr>
    </w:p>
    <w:p w:rsidR="00ED27C6" w:rsidRDefault="00C67EE4" w:rsidP="003A5C3F">
      <w:pPr>
        <w:jc w:val="both"/>
      </w:pPr>
      <w:r>
        <w:t xml:space="preserve">VŠETKY INFORMÁCIE: </w:t>
      </w:r>
      <w:hyperlink r:id="rId4" w:history="1">
        <w:r w:rsidRPr="00554322">
          <w:rPr>
            <w:rStyle w:val="Hypertextovprepojenie"/>
            <w:b/>
          </w:rPr>
          <w:t>WWW.LEGENDARIUM.INFO</w:t>
        </w:r>
      </w:hyperlink>
    </w:p>
    <w:p w:rsidR="00ED27C6" w:rsidRDefault="00BA6386" w:rsidP="003A5C3F">
      <w:pPr>
        <w:jc w:val="both"/>
      </w:pPr>
      <w:hyperlink r:id="rId5" w:history="1">
        <w:r w:rsidR="00ED27C6" w:rsidRPr="00554322">
          <w:rPr>
            <w:rStyle w:val="Hypertextovprepojenie"/>
          </w:rPr>
          <w:t>LEGENDARIUM na Facebook-u</w:t>
        </w:r>
      </w:hyperlink>
    </w:p>
    <w:p w:rsidR="004212AC" w:rsidRDefault="00BA6386" w:rsidP="003A5C3F">
      <w:pPr>
        <w:jc w:val="both"/>
      </w:pPr>
      <w:hyperlink r:id="rId6" w:history="1">
        <w:r w:rsidR="00ED27C6" w:rsidRPr="00554322">
          <w:rPr>
            <w:rStyle w:val="Hypertextovprepojenie"/>
          </w:rPr>
          <w:t xml:space="preserve">LEGENDARIUM na </w:t>
        </w:r>
        <w:proofErr w:type="spellStart"/>
        <w:r w:rsidR="00ED27C6" w:rsidRPr="00554322">
          <w:rPr>
            <w:rStyle w:val="Hypertextovprepojenie"/>
          </w:rPr>
          <w:t>Instagrame</w:t>
        </w:r>
        <w:proofErr w:type="spellEnd"/>
      </w:hyperlink>
    </w:p>
    <w:sectPr w:rsidR="004212AC" w:rsidSect="00BA6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27C6"/>
    <w:rsid w:val="000F2A31"/>
    <w:rsid w:val="001D6E7E"/>
    <w:rsid w:val="001E1CA0"/>
    <w:rsid w:val="003A5C3F"/>
    <w:rsid w:val="0044449F"/>
    <w:rsid w:val="00554322"/>
    <w:rsid w:val="009706FA"/>
    <w:rsid w:val="00BA6386"/>
    <w:rsid w:val="00C67EE4"/>
    <w:rsid w:val="00ED27C6"/>
    <w:rsid w:val="00F3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A638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ED27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D2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unhideWhenUsed/>
    <w:rsid w:val="005543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7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egendarium.info/" TargetMode="External"/><Relationship Id="rId5" Type="http://schemas.openxmlformats.org/officeDocument/2006/relationships/hyperlink" Target="https://www.facebook.com/legendariumslovakia" TargetMode="External"/><Relationship Id="rId4" Type="http://schemas.openxmlformats.org/officeDocument/2006/relationships/hyperlink" Target="file:///\\DS216_SV\shared\2023\LEGENDARIUM%202023\INFO%20pre%20zariadenia\WWW.LEGENDARIUM.INF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2024-06-11T08:14:00Z</dcterms:created>
  <dcterms:modified xsi:type="dcterms:W3CDTF">2024-06-11T12:51:00Z</dcterms:modified>
</cp:coreProperties>
</file>